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C9630B">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C9630B">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C9630B">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C9630B">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C9630B">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C9630B">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C9630B">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C9630B">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C9630B">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C9630B">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C9630B">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C9630B">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C9630B">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C9630B">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C9630B">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C9630B">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C9630B">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4A3D1ED4"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8F1F31">
        <w:rPr>
          <w:rFonts w:ascii="宋体" w:hAnsi="宋体" w:hint="eastAsia"/>
          <w:u w:val="single"/>
        </w:rPr>
        <w:t>固收增强</w:t>
      </w:r>
      <w:proofErr w:type="gramEnd"/>
      <w:r w:rsidR="008F1F31">
        <w:rPr>
          <w:rFonts w:ascii="宋体" w:hAnsi="宋体" w:hint="eastAsia"/>
          <w:u w:val="single"/>
        </w:rPr>
        <w:t>年年开放净值型12期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18E99480"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8F1F31">
        <w:rPr>
          <w:rFonts w:ascii="宋体" w:hAnsi="宋体" w:hint="eastAsia"/>
          <w:b/>
          <w:sz w:val="24"/>
        </w:rPr>
        <w:t>固收增强</w:t>
      </w:r>
      <w:proofErr w:type="gramEnd"/>
      <w:r w:rsidR="008F1F31">
        <w:rPr>
          <w:rFonts w:ascii="宋体" w:hAnsi="宋体" w:hint="eastAsia"/>
          <w:b/>
          <w:sz w:val="24"/>
        </w:rPr>
        <w:t>年年开放净值型12期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22D58B74"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8F1F31">
        <w:rPr>
          <w:rFonts w:ascii="宋体" w:hAnsi="宋体" w:hint="eastAsia"/>
          <w:kern w:val="0"/>
        </w:rPr>
        <w:t>固收增强年年开放净值型12期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26C351AB"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8F1F31">
        <w:rPr>
          <w:rFonts w:ascii="宋体" w:hAnsi="宋体" w:hint="eastAsia"/>
          <w:b/>
          <w:sz w:val="24"/>
        </w:rPr>
        <w:t>固收增强</w:t>
      </w:r>
      <w:proofErr w:type="gramEnd"/>
      <w:r w:rsidR="008F1F31">
        <w:rPr>
          <w:rFonts w:ascii="宋体" w:hAnsi="宋体" w:hint="eastAsia"/>
          <w:b/>
          <w:sz w:val="24"/>
        </w:rPr>
        <w:t>年年开放净值型12期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00A38" w14:textId="77777777" w:rsidR="00C9630B" w:rsidRDefault="00C9630B">
      <w:r>
        <w:separator/>
      </w:r>
    </w:p>
  </w:endnote>
  <w:endnote w:type="continuationSeparator" w:id="0">
    <w:p w14:paraId="3D265279" w14:textId="77777777" w:rsidR="00C9630B" w:rsidRDefault="00C9630B">
      <w:r>
        <w:continuationSeparator/>
      </w:r>
    </w:p>
  </w:endnote>
  <w:endnote w:type="continuationNotice" w:id="1">
    <w:p w14:paraId="0A82B275" w14:textId="77777777" w:rsidR="00C9630B" w:rsidRDefault="00C96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8F1F31" w:rsidRPr="008F1F31">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8F1F31" w:rsidRPr="008F1F31">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8F1F31">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D728F" w14:textId="77777777" w:rsidR="00C9630B" w:rsidRDefault="00C9630B">
      <w:r>
        <w:separator/>
      </w:r>
    </w:p>
  </w:footnote>
  <w:footnote w:type="continuationSeparator" w:id="0">
    <w:p w14:paraId="006C09FE" w14:textId="77777777" w:rsidR="00C9630B" w:rsidRDefault="00C9630B">
      <w:r>
        <w:continuationSeparator/>
      </w:r>
    </w:p>
  </w:footnote>
  <w:footnote w:type="continuationNotice" w:id="1">
    <w:p w14:paraId="529D2F97" w14:textId="77777777" w:rsidR="00C9630B" w:rsidRDefault="00C963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96E37"/>
    <w:rsid w:val="007A063D"/>
    <w:rsid w:val="007A1A6F"/>
    <w:rsid w:val="007A5431"/>
    <w:rsid w:val="007A5ADD"/>
    <w:rsid w:val="007A74C7"/>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1F31"/>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30B"/>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30</cp:revision>
  <cp:lastPrinted>2022-04-07T00:47:00Z</cp:lastPrinted>
  <dcterms:created xsi:type="dcterms:W3CDTF">2020-03-05T10:58:00Z</dcterms:created>
  <dcterms:modified xsi:type="dcterms:W3CDTF">2022-09-08T07:19:00Z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